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48FE558" w:rsidP="548FE558" w:rsidRDefault="548FE558" w14:paraId="5AE06A9E" w14:textId="67BA118A">
      <w:pPr>
        <w:rPr>
          <w:b/>
          <w:bCs/>
        </w:rPr>
      </w:pPr>
    </w:p>
    <w:p w:rsidRPr="002E7D05" w:rsidR="002E7D05" w:rsidP="002E7D05" w:rsidRDefault="002E7D05" w14:paraId="1A9686C9" w14:textId="30E7AE01">
      <w:r w:rsidRPr="002E7D05">
        <w:rPr>
          <w:b/>
          <w:bCs/>
        </w:rPr>
        <w:t xml:space="preserve">Job Title: </w:t>
      </w:r>
      <w:r w:rsidR="00293BE0">
        <w:t>Data</w:t>
      </w:r>
      <w:r w:rsidRPr="002E7D05">
        <w:t xml:space="preserve"> QA Engineer</w:t>
      </w:r>
    </w:p>
    <w:p w:rsidRPr="002E7D05" w:rsidR="002E7D05" w:rsidP="002E7D05" w:rsidRDefault="002E7D05" w14:paraId="1BBD8DAF" w14:textId="77777777">
      <w:r w:rsidRPr="002E7D05">
        <w:rPr>
          <w:b/>
          <w:bCs/>
        </w:rPr>
        <w:t xml:space="preserve">Location: </w:t>
      </w:r>
      <w:r w:rsidRPr="002E7D05">
        <w:t>Hybrid / Remote / On-site</w:t>
      </w:r>
    </w:p>
    <w:p w:rsidRPr="002E7D05" w:rsidR="002E7D05" w:rsidP="002E7D05" w:rsidRDefault="002E7D05" w14:paraId="51F1430C" w14:textId="587A726E">
      <w:pPr>
        <w:rPr>
          <w:b/>
          <w:bCs/>
        </w:rPr>
      </w:pPr>
      <w:r w:rsidRPr="002E7D05">
        <w:rPr>
          <w:b/>
          <w:bCs/>
        </w:rPr>
        <w:t>About the Role</w:t>
      </w:r>
    </w:p>
    <w:p w:rsidRPr="002E7D05" w:rsidR="002E7D05" w:rsidP="0666D5BB" w:rsidRDefault="002E7D05" w14:paraId="6DFADFD4" w14:textId="0DA6C172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="6A003D87">
        <w:rPr/>
        <w:t xml:space="preserve">We are seeking an experienced </w:t>
      </w:r>
      <w:r w:rsidR="3BDF3B15">
        <w:rPr/>
        <w:t>Data</w:t>
      </w:r>
      <w:r w:rsidR="6A003D87">
        <w:rPr/>
        <w:t xml:space="preserve"> QA Engineer with </w:t>
      </w:r>
      <w:r w:rsidR="0E713369">
        <w:rPr/>
        <w:t>both</w:t>
      </w:r>
      <w:r w:rsidR="6A003D87">
        <w:rPr/>
        <w:t xml:space="preserve"> manual </w:t>
      </w:r>
      <w:r w:rsidR="7E321893">
        <w:rPr/>
        <w:t xml:space="preserve">and automated </w:t>
      </w:r>
      <w:r w:rsidR="6A003D87">
        <w:rPr/>
        <w:t xml:space="preserve">testing </w:t>
      </w:r>
      <w:r w:rsidR="77C9F0A2">
        <w:rPr/>
        <w:t>skills</w:t>
      </w:r>
      <w:r w:rsidR="6A003D87">
        <w:rPr/>
        <w:t xml:space="preserve"> to</w:t>
      </w:r>
      <w:r w:rsidR="3DFD8111">
        <w:rPr/>
        <w:t xml:space="preserve"> </w:t>
      </w:r>
      <w:r w:rsidR="6A003D87">
        <w:rPr/>
        <w:t xml:space="preserve">take ownership of quality across our </w:t>
      </w:r>
      <w:r w:rsidR="3BDF3B15">
        <w:rPr/>
        <w:t xml:space="preserve">Data quality </w:t>
      </w:r>
      <w:r w:rsidR="6A003D87">
        <w:rPr/>
        <w:t xml:space="preserve">products. You will </w:t>
      </w:r>
      <w:r w:rsidR="56B7EE11">
        <w:rPr/>
        <w:t>drive</w:t>
      </w:r>
      <w:r w:rsidR="6A003D87">
        <w:rPr/>
        <w:t xml:space="preserve"> testing efforts, define test strategies,</w:t>
      </w:r>
      <w:r w:rsidR="3DFD8111">
        <w:rPr/>
        <w:t xml:space="preserve"> </w:t>
      </w:r>
      <w:r w:rsidR="6A003D87">
        <w:rPr/>
        <w:t>and act as a quality advocate across the engineering organisation. A key part of this role is</w:t>
      </w:r>
      <w:r w:rsidR="3DFD8111">
        <w:rPr/>
        <w:t xml:space="preserve"> </w:t>
      </w:r>
      <w:r w:rsidR="6A003D87">
        <w:rPr/>
        <w:t xml:space="preserve">providing clear, </w:t>
      </w:r>
      <w:r w:rsidR="6A003D87">
        <w:rPr/>
        <w:t>accurate</w:t>
      </w:r>
      <w:r w:rsidR="6A003D87">
        <w:rPr/>
        <w:t xml:space="preserve">, and </w:t>
      </w:r>
      <w:r w:rsidR="6A003D87">
        <w:rPr/>
        <w:t>timely</w:t>
      </w:r>
      <w:r w:rsidR="6A003D87">
        <w:rPr/>
        <w:t xml:space="preserve"> reporting on test progress, quality risks, and defect status to</w:t>
      </w:r>
      <w:r w:rsidR="491A2E9F">
        <w:rPr/>
        <w:t xml:space="preserve"> </w:t>
      </w:r>
      <w:r w:rsidR="6A003D87">
        <w:rPr/>
        <w:t>support informed release decisions.</w:t>
      </w:r>
    </w:p>
    <w:p w:rsidRPr="00293BE0" w:rsidR="00293BE0" w:rsidP="00293BE0" w:rsidRDefault="002E7D05" w14:paraId="6BA3DB66" w14:textId="446A954D">
      <w:r w:rsidRPr="002E7D05">
        <w:t xml:space="preserve"> </w:t>
      </w:r>
      <w:r w:rsidRPr="00293BE0" w:rsidR="00293BE0">
        <w:rPr>
          <w:b/>
          <w:bCs/>
        </w:rPr>
        <w:t>Core Responsibilities</w:t>
      </w:r>
    </w:p>
    <w:p w:rsidRPr="00293BE0" w:rsidR="00293BE0" w:rsidP="00293BE0" w:rsidRDefault="00293BE0" w14:paraId="0824C1EF" w14:textId="77777777">
      <w:r w:rsidRPr="00293BE0">
        <w:rPr>
          <w:b/>
          <w:bCs/>
        </w:rPr>
        <w:t> </w:t>
      </w:r>
    </w:p>
    <w:p w:rsidRPr="00293BE0" w:rsidR="00293BE0" w:rsidP="00293BE0" w:rsidRDefault="00293BE0" w14:paraId="05309444" w14:textId="77777777">
      <w:r w:rsidRPr="00293BE0">
        <w:t>Data Pipeline &amp; ETL Testing</w:t>
      </w:r>
    </w:p>
    <w:p w:rsidRPr="00293BE0" w:rsidR="00293BE0" w:rsidP="00293BE0" w:rsidRDefault="00293BE0" w14:paraId="33B4AF26" w14:textId="2D7F2583">
      <w:pPr>
        <w:numPr>
          <w:ilvl w:val="0"/>
          <w:numId w:val="8"/>
        </w:numPr>
      </w:pPr>
      <w:r w:rsidRPr="00293BE0">
        <w:t xml:space="preserve">Validate end-to-end data pipelines from source systems to data </w:t>
      </w:r>
      <w:r w:rsidRPr="00293BE0" w:rsidR="00003B5F">
        <w:t>marts.</w:t>
      </w:r>
    </w:p>
    <w:p w:rsidRPr="00293BE0" w:rsidR="00293BE0" w:rsidP="00293BE0" w:rsidRDefault="00293BE0" w14:paraId="35B0125B" w14:textId="47D2D636">
      <w:pPr>
        <w:numPr>
          <w:ilvl w:val="0"/>
          <w:numId w:val="8"/>
        </w:numPr>
      </w:pPr>
      <w:r w:rsidRPr="00293BE0">
        <w:t xml:space="preserve">Test batch data </w:t>
      </w:r>
      <w:r w:rsidRPr="00293BE0" w:rsidR="00003B5F">
        <w:t>loads.</w:t>
      </w:r>
    </w:p>
    <w:p w:rsidRPr="00293BE0" w:rsidR="00293BE0" w:rsidP="00293BE0" w:rsidRDefault="00293BE0" w14:paraId="3EBD06D3" w14:textId="280C4F16">
      <w:pPr>
        <w:numPr>
          <w:ilvl w:val="0"/>
          <w:numId w:val="8"/>
        </w:numPr>
      </w:pPr>
      <w:r w:rsidRPr="00293BE0">
        <w:t xml:space="preserve">Validate transformations, aggregations, and derived </w:t>
      </w:r>
      <w:r w:rsidRPr="00293BE0" w:rsidR="00003B5F">
        <w:t>metrics.</w:t>
      </w:r>
    </w:p>
    <w:p w:rsidRPr="00293BE0" w:rsidR="00293BE0" w:rsidP="00293BE0" w:rsidRDefault="00293BE0" w14:paraId="74BB975A" w14:textId="67EC9EB8">
      <w:pPr>
        <w:numPr>
          <w:ilvl w:val="0"/>
          <w:numId w:val="8"/>
        </w:numPr>
      </w:pPr>
      <w:r w:rsidRPr="00293BE0">
        <w:t xml:space="preserve">Ensure data completeness, accuracy, and consistency across </w:t>
      </w:r>
      <w:r w:rsidRPr="00293BE0" w:rsidR="00003B5F">
        <w:t>layers.</w:t>
      </w:r>
    </w:p>
    <w:p w:rsidRPr="00293BE0" w:rsidR="00293BE0" w:rsidP="00293BE0" w:rsidRDefault="00293BE0" w14:paraId="5BAA5B91" w14:textId="77777777">
      <w:pPr>
        <w:numPr>
          <w:ilvl w:val="0"/>
          <w:numId w:val="8"/>
        </w:numPr>
      </w:pPr>
      <w:r w:rsidRPr="00293BE0">
        <w:t>Understanding of data governance, privacy, and PII handling</w:t>
      </w:r>
    </w:p>
    <w:p w:rsidRPr="00293BE0" w:rsidR="00293BE0" w:rsidP="00293BE0" w:rsidRDefault="00293BE0" w14:paraId="3187BDE4" w14:textId="77777777">
      <w:r w:rsidRPr="00293BE0">
        <w:t> </w:t>
      </w:r>
    </w:p>
    <w:p w:rsidRPr="00293BE0" w:rsidR="00293BE0" w:rsidP="00293BE0" w:rsidRDefault="00293BE0" w14:paraId="3F8CA31A" w14:textId="77777777">
      <w:r w:rsidRPr="00293BE0">
        <w:t>Data Warehouse &amp; Data Mart Validation</w:t>
      </w:r>
    </w:p>
    <w:p w:rsidRPr="00293BE0" w:rsidR="00293BE0" w:rsidP="00293BE0" w:rsidRDefault="00293BE0" w14:paraId="1159FD08" w14:textId="20BA7DE2">
      <w:pPr>
        <w:numPr>
          <w:ilvl w:val="0"/>
          <w:numId w:val="9"/>
        </w:numPr>
      </w:pPr>
      <w:r w:rsidRPr="00293BE0">
        <w:t xml:space="preserve">Write complex SQL queries to validate fact and dimension tables in </w:t>
      </w:r>
      <w:r w:rsidRPr="00293BE0" w:rsidR="00003B5F">
        <w:t>Redshift.</w:t>
      </w:r>
    </w:p>
    <w:p w:rsidRPr="00293BE0" w:rsidR="00293BE0" w:rsidP="00293BE0" w:rsidRDefault="00293BE0" w14:paraId="444CD48D" w14:textId="77777777">
      <w:pPr>
        <w:numPr>
          <w:ilvl w:val="0"/>
          <w:numId w:val="9"/>
        </w:numPr>
      </w:pPr>
      <w:r w:rsidRPr="00293BE0">
        <w:t>Validate data models (fact/dimension, keys, relationships)</w:t>
      </w:r>
    </w:p>
    <w:p w:rsidRPr="00293BE0" w:rsidR="00293BE0" w:rsidP="00293BE0" w:rsidRDefault="00293BE0" w14:paraId="52830B59" w14:textId="17872E72">
      <w:pPr>
        <w:numPr>
          <w:ilvl w:val="0"/>
          <w:numId w:val="9"/>
        </w:numPr>
      </w:pPr>
      <w:r w:rsidRPr="00293BE0">
        <w:t xml:space="preserve">Perform reconciliation between raw, curated, and reporting </w:t>
      </w:r>
      <w:r w:rsidRPr="00293BE0" w:rsidR="00003B5F">
        <w:t>layers.</w:t>
      </w:r>
    </w:p>
    <w:p w:rsidRPr="00293BE0" w:rsidR="00293BE0" w:rsidP="00293BE0" w:rsidRDefault="00293BE0" w14:paraId="08574547" w14:textId="746FB9A7">
      <w:pPr>
        <w:numPr>
          <w:ilvl w:val="0"/>
          <w:numId w:val="9"/>
        </w:numPr>
      </w:pPr>
      <w:r w:rsidRPr="00293BE0">
        <w:t xml:space="preserve">Validate business KPIs and metrics against source systems and </w:t>
      </w:r>
      <w:r w:rsidRPr="00293BE0" w:rsidR="00003B5F">
        <w:t>definitions.</w:t>
      </w:r>
    </w:p>
    <w:p w:rsidRPr="00293BE0" w:rsidR="00293BE0" w:rsidP="00293BE0" w:rsidRDefault="00293BE0" w14:paraId="17097682" w14:textId="77777777">
      <w:r w:rsidRPr="00293BE0">
        <w:t> </w:t>
      </w:r>
    </w:p>
    <w:p w:rsidRPr="00293BE0" w:rsidR="00293BE0" w:rsidP="00293BE0" w:rsidRDefault="00293BE0" w14:paraId="6114182A" w14:textId="77777777">
      <w:r w:rsidRPr="00293BE0">
        <w:t>Operational Monitoring &amp; Troubleshooting</w:t>
      </w:r>
    </w:p>
    <w:p w:rsidRPr="00293BE0" w:rsidR="00293BE0" w:rsidP="00293BE0" w:rsidRDefault="00293BE0" w14:paraId="5AEFF346" w14:textId="77777777">
      <w:pPr>
        <w:numPr>
          <w:ilvl w:val="0"/>
          <w:numId w:val="10"/>
        </w:numPr>
      </w:pPr>
      <w:r w:rsidRPr="00293BE0">
        <w:t>Validate data ingestion in S3 (file counts, schema, partitions, formats)</w:t>
      </w:r>
    </w:p>
    <w:p w:rsidRPr="00293BE0" w:rsidR="00293BE0" w:rsidP="00293BE0" w:rsidRDefault="00293BE0" w14:paraId="4254B379" w14:textId="4F4B557D">
      <w:pPr>
        <w:numPr>
          <w:ilvl w:val="0"/>
          <w:numId w:val="10"/>
        </w:numPr>
      </w:pPr>
      <w:r w:rsidRPr="00293BE0">
        <w:t xml:space="preserve">Review Glue job and Lambda execution logs to troubleshoot data </w:t>
      </w:r>
      <w:r w:rsidRPr="00293BE0" w:rsidR="00003B5F">
        <w:t>issues.</w:t>
      </w:r>
    </w:p>
    <w:p w:rsidRPr="00293BE0" w:rsidR="00293BE0" w:rsidP="00293BE0" w:rsidRDefault="00293BE0" w14:paraId="46760A24" w14:textId="22B9B1E5">
      <w:pPr>
        <w:numPr>
          <w:ilvl w:val="0"/>
          <w:numId w:val="10"/>
        </w:numPr>
      </w:pPr>
      <w:r w:rsidRPr="00293BE0">
        <w:t xml:space="preserve">Monitor pipeline health, failures, and data refresh </w:t>
      </w:r>
      <w:r w:rsidRPr="00293BE0" w:rsidR="00003B5F">
        <w:t>SLAs.</w:t>
      </w:r>
    </w:p>
    <w:p w:rsidRPr="00293BE0" w:rsidR="00293BE0" w:rsidP="00293BE0" w:rsidRDefault="00293BE0" w14:paraId="396FD11C" w14:textId="77777777">
      <w:r w:rsidRPr="00293BE0">
        <w:lastRenderedPageBreak/>
        <w:t> </w:t>
      </w:r>
    </w:p>
    <w:p w:rsidRPr="00293BE0" w:rsidR="00293BE0" w:rsidP="00293BE0" w:rsidRDefault="00293BE0" w14:paraId="11B5E455" w14:textId="77777777">
      <w:r w:rsidRPr="00293BE0">
        <w:rPr>
          <w:b/>
          <w:bCs/>
        </w:rPr>
        <w:t>Technical Skills Required</w:t>
      </w:r>
    </w:p>
    <w:p w:rsidRPr="00293BE0" w:rsidR="00293BE0" w:rsidP="00293BE0" w:rsidRDefault="00293BE0" w14:paraId="0A055D76" w14:textId="77777777">
      <w:pPr>
        <w:numPr>
          <w:ilvl w:val="0"/>
          <w:numId w:val="11"/>
        </w:numPr>
      </w:pPr>
      <w:r w:rsidRPr="00293BE0">
        <w:t>Strong SQL skills (joins, aggregations)</w:t>
      </w:r>
    </w:p>
    <w:p w:rsidRPr="00293BE0" w:rsidR="00293BE0" w:rsidP="00293BE0" w:rsidRDefault="00293BE0" w14:paraId="0ADF1D69" w14:textId="77777777">
      <w:pPr>
        <w:numPr>
          <w:ilvl w:val="0"/>
          <w:numId w:val="11"/>
        </w:numPr>
      </w:pPr>
      <w:r w:rsidRPr="00293BE0">
        <w:t>Hands-on experience testing data pipelines, ETL, or data warehouses</w:t>
      </w:r>
    </w:p>
    <w:p w:rsidRPr="00293BE0" w:rsidR="00293BE0" w:rsidP="00293BE0" w:rsidRDefault="00293BE0" w14:paraId="2C77F8B2" w14:textId="77777777">
      <w:pPr>
        <w:numPr>
          <w:ilvl w:val="0"/>
          <w:numId w:val="11"/>
        </w:numPr>
      </w:pPr>
      <w:r w:rsidRPr="00293BE0">
        <w:t>Experience with AWS services:</w:t>
      </w:r>
    </w:p>
    <w:p w:rsidRPr="00293BE0" w:rsidR="00293BE0" w:rsidP="00293BE0" w:rsidRDefault="00293BE0" w14:paraId="118C9D4F" w14:textId="77777777">
      <w:pPr>
        <w:numPr>
          <w:ilvl w:val="1"/>
          <w:numId w:val="11"/>
        </w:numPr>
      </w:pPr>
      <w:r w:rsidRPr="00293BE0">
        <w:t>AWS S3</w:t>
      </w:r>
    </w:p>
    <w:p w:rsidRPr="00293BE0" w:rsidR="00293BE0" w:rsidP="00293BE0" w:rsidRDefault="00293BE0" w14:paraId="5A7B8E9A" w14:textId="77777777">
      <w:pPr>
        <w:numPr>
          <w:ilvl w:val="1"/>
          <w:numId w:val="11"/>
        </w:numPr>
      </w:pPr>
      <w:r w:rsidRPr="00293BE0">
        <w:t>AWS Glue</w:t>
      </w:r>
    </w:p>
    <w:p w:rsidRPr="00293BE0" w:rsidR="00293BE0" w:rsidP="00293BE0" w:rsidRDefault="00293BE0" w14:paraId="511A9EE8" w14:textId="77777777">
      <w:pPr>
        <w:numPr>
          <w:ilvl w:val="1"/>
          <w:numId w:val="11"/>
        </w:numPr>
      </w:pPr>
      <w:r w:rsidRPr="00293BE0">
        <w:t>AWS Lambda</w:t>
      </w:r>
    </w:p>
    <w:p w:rsidRPr="00293BE0" w:rsidR="00293BE0" w:rsidP="00293BE0" w:rsidRDefault="00293BE0" w14:paraId="054F18E1" w14:textId="77777777">
      <w:pPr>
        <w:numPr>
          <w:ilvl w:val="1"/>
          <w:numId w:val="11"/>
        </w:numPr>
      </w:pPr>
      <w:r w:rsidRPr="00293BE0">
        <w:t>AWS Step Functions</w:t>
      </w:r>
    </w:p>
    <w:p w:rsidRPr="00293BE0" w:rsidR="00293BE0" w:rsidP="00293BE0" w:rsidRDefault="00293BE0" w14:paraId="467A271C" w14:textId="77777777">
      <w:pPr>
        <w:numPr>
          <w:ilvl w:val="1"/>
          <w:numId w:val="11"/>
        </w:numPr>
      </w:pPr>
      <w:r w:rsidRPr="00293BE0">
        <w:t>AWS Redshift</w:t>
      </w:r>
    </w:p>
    <w:p w:rsidRPr="00293BE0" w:rsidR="00293BE0" w:rsidP="00293BE0" w:rsidRDefault="00293BE0" w14:paraId="573B3FED" w14:textId="77777777">
      <w:pPr>
        <w:numPr>
          <w:ilvl w:val="1"/>
          <w:numId w:val="11"/>
        </w:numPr>
      </w:pPr>
      <w:r w:rsidRPr="00293BE0">
        <w:t>AWS Athena</w:t>
      </w:r>
    </w:p>
    <w:p w:rsidRPr="00293BE0" w:rsidR="00293BE0" w:rsidP="00293BE0" w:rsidRDefault="00293BE0" w14:paraId="17105060" w14:textId="77777777">
      <w:pPr>
        <w:numPr>
          <w:ilvl w:val="1"/>
          <w:numId w:val="11"/>
        </w:numPr>
      </w:pPr>
      <w:r w:rsidRPr="00293BE0">
        <w:t>AWS CloudWatch</w:t>
      </w:r>
    </w:p>
    <w:p w:rsidRPr="00293BE0" w:rsidR="00293BE0" w:rsidP="00293BE0" w:rsidRDefault="00293BE0" w14:paraId="67E82E37" w14:textId="77777777">
      <w:pPr>
        <w:numPr>
          <w:ilvl w:val="0"/>
          <w:numId w:val="11"/>
        </w:numPr>
      </w:pPr>
      <w:r w:rsidRPr="00293BE0">
        <w:t>Experience validating structured and semi-structured data (Parquet, JSON, CSV)</w:t>
      </w:r>
    </w:p>
    <w:p w:rsidR="00293BE0" w:rsidP="00293BE0" w:rsidRDefault="00293BE0" w14:paraId="5141EECA" w14:textId="77777777">
      <w:pPr>
        <w:numPr>
          <w:ilvl w:val="0"/>
          <w:numId w:val="11"/>
        </w:numPr>
      </w:pPr>
      <w:r w:rsidRPr="00293BE0">
        <w:t>Solid understanding of data warehousing concepts and dimensional modelling</w:t>
      </w:r>
    </w:p>
    <w:p w:rsidRPr="002E7D05" w:rsidR="00293BE0" w:rsidP="00293BE0" w:rsidRDefault="00293BE0" w14:paraId="2E382339" w14:textId="77777777">
      <w:pPr>
        <w:pStyle w:val="ListParagraph"/>
        <w:numPr>
          <w:ilvl w:val="0"/>
          <w:numId w:val="11"/>
        </w:numPr>
      </w:pPr>
      <w:r w:rsidRPr="002E7D05">
        <w:t>5+ years’ experience in software quality assurance with a strong focus on manual testing</w:t>
      </w:r>
    </w:p>
    <w:p w:rsidRPr="002E7D05" w:rsidR="00293BE0" w:rsidP="00293BE0" w:rsidRDefault="00293BE0" w14:paraId="3AAC01C5" w14:textId="77777777">
      <w:r w:rsidRPr="002E7D05">
        <w:t>• Proven experience testing complex web and/or mobile applications</w:t>
      </w:r>
    </w:p>
    <w:p w:rsidRPr="002E7D05" w:rsidR="00293BE0" w:rsidP="00293BE0" w:rsidRDefault="00293BE0" w14:paraId="73CCC804" w14:textId="77777777">
      <w:r>
        <w:t xml:space="preserve">• </w:t>
      </w:r>
      <w:r w:rsidRPr="15935E67">
        <w:rPr>
          <w:rFonts w:ascii="Aptos" w:hAnsi="Aptos" w:eastAsia="Aptos" w:cs="Aptos"/>
        </w:rPr>
        <w:t>Familiarity with browser developer tools for debugging network, console, and UI issues</w:t>
      </w:r>
    </w:p>
    <w:p w:rsidRPr="002E7D05" w:rsidR="00293BE0" w:rsidP="00293BE0" w:rsidRDefault="00293BE0" w14:paraId="12223F69" w14:textId="77777777">
      <w:r>
        <w:t>•</w:t>
      </w:r>
      <w:r w:rsidRPr="002E7D05">
        <w:t xml:space="preserve"> Strong understanding of QA methodologies, SDLC, and Agile/Scrum</w:t>
      </w:r>
    </w:p>
    <w:p w:rsidRPr="002E7D05" w:rsidR="00293BE0" w:rsidP="00293BE0" w:rsidRDefault="00293BE0" w14:paraId="46E75FA8" w14:textId="77777777">
      <w:r w:rsidRPr="002E7D05">
        <w:t>• Excellent test design, defect management, and reporting skills</w:t>
      </w:r>
    </w:p>
    <w:p w:rsidRPr="00293BE0" w:rsidR="00293BE0" w:rsidP="00293BE0" w:rsidRDefault="00293BE0" w14:paraId="2FB92F1F" w14:textId="354D98EF">
      <w:r w:rsidRPr="002E7D05">
        <w:t xml:space="preserve">• Experience with Jira, TestRail, or similar </w:t>
      </w:r>
      <w:r>
        <w:t>tools</w:t>
      </w:r>
    </w:p>
    <w:p w:rsidR="00293BE0" w:rsidP="00293BE0" w:rsidRDefault="00293BE0" w14:paraId="73C35ACA" w14:textId="69728A0E"/>
    <w:p w:rsidRPr="002E7D05" w:rsidR="00293BE0" w:rsidP="002E7D05" w:rsidRDefault="00293BE0" w14:paraId="623CC2AC" w14:textId="77777777"/>
    <w:p w:rsidR="74E3D52F" w:rsidP="00293BE0" w:rsidRDefault="74E3D52F" w14:paraId="63B7F17A" w14:textId="4824A01E"/>
    <w:p w:rsidR="21CD003F" w:rsidRDefault="21CD003F" w14:paraId="6BF9D0F6" w14:textId="0115EC50"/>
    <w:p w:rsidRPr="002E7D05" w:rsidR="002E7D05" w:rsidP="002E7D05" w:rsidRDefault="002E7D05" w14:paraId="52B11E7A" w14:textId="77777777">
      <w:pPr>
        <w:rPr>
          <w:b/>
          <w:bCs/>
        </w:rPr>
      </w:pPr>
      <w:r w:rsidRPr="002E7D05">
        <w:rPr>
          <w:b/>
          <w:bCs/>
        </w:rPr>
        <w:t>Nice to Have</w:t>
      </w:r>
    </w:p>
    <w:p w:rsidRPr="00293BE0" w:rsidR="00293BE0" w:rsidP="00293BE0" w:rsidRDefault="00293BE0" w14:paraId="17D15C85" w14:textId="77777777">
      <w:pPr>
        <w:numPr>
          <w:ilvl w:val="0"/>
          <w:numId w:val="12"/>
        </w:numPr>
      </w:pPr>
      <w:r w:rsidRPr="00293BE0">
        <w:t>Automation skills to write automated tests for pipelines using a language like Python.</w:t>
      </w:r>
    </w:p>
    <w:p w:rsidRPr="00293BE0" w:rsidR="00293BE0" w:rsidP="00293BE0" w:rsidRDefault="00293BE0" w14:paraId="55D71F19" w14:textId="77777777">
      <w:pPr>
        <w:numPr>
          <w:ilvl w:val="0"/>
          <w:numId w:val="12"/>
        </w:numPr>
      </w:pPr>
      <w:r w:rsidRPr="00293BE0">
        <w:lastRenderedPageBreak/>
        <w:t>Experience integrating automated tests into CI/CD pipelines (e.g. Azure DevOps)</w:t>
      </w:r>
    </w:p>
    <w:p w:rsidR="6792BCFD" w:rsidP="6792BCFD" w:rsidRDefault="6792BCFD" w14:paraId="7E0F0045" w14:textId="156CAFE4"/>
    <w:p w:rsidRPr="002E7D05" w:rsidR="002E7D05" w:rsidP="002E7D05" w:rsidRDefault="002E7D05" w14:paraId="2452B002" w14:textId="77777777">
      <w:pPr>
        <w:rPr>
          <w:b/>
          <w:bCs/>
        </w:rPr>
      </w:pPr>
      <w:r w:rsidRPr="002E7D05">
        <w:rPr>
          <w:b/>
          <w:bCs/>
        </w:rPr>
        <w:t>What Success Looks Like</w:t>
      </w:r>
    </w:p>
    <w:p w:rsidRPr="002E7D05" w:rsidR="002E7D05" w:rsidP="002E7D05" w:rsidRDefault="002E7D05" w14:paraId="1336F646" w14:textId="77777777">
      <w:r w:rsidRPr="002E7D05">
        <w:t>• Clear visibility into test status and product quality</w:t>
      </w:r>
    </w:p>
    <w:p w:rsidRPr="002E7D05" w:rsidR="002E7D05" w:rsidP="002E7D05" w:rsidRDefault="002E7D05" w14:paraId="3E92A216" w14:textId="77777777">
      <w:r w:rsidRPr="002E7D05">
        <w:t>• Well-documented and prioritised defects tracked to closure</w:t>
      </w:r>
    </w:p>
    <w:p w:rsidRPr="002E7D05" w:rsidR="002E7D05" w:rsidP="002E7D05" w:rsidRDefault="002E7D05" w14:paraId="1A610AD9" w14:textId="77777777">
      <w:r w:rsidRPr="002E7D05">
        <w:t>• Informed release decisions based on accurate quality data</w:t>
      </w:r>
    </w:p>
    <w:p w:rsidR="00BB596D" w:rsidP="002E7D05" w:rsidRDefault="002E7D05" w14:paraId="6D1029C4" w14:textId="17E9ED0B">
      <w:r w:rsidRPr="002E7D05">
        <w:t>• Reduced escaped defects and strong stakeholder trust</w:t>
      </w:r>
    </w:p>
    <w:sectPr w:rsidR="00BB596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4A60"/>
    <w:multiLevelType w:val="multilevel"/>
    <w:tmpl w:val="2176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4CE4FEA"/>
    <w:multiLevelType w:val="multilevel"/>
    <w:tmpl w:val="1BBC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A2D1891"/>
    <w:multiLevelType w:val="hybridMultilevel"/>
    <w:tmpl w:val="FFFFFFFF"/>
    <w:lvl w:ilvl="0" w:tplc="67441D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20E5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E4F0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241B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5649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F01B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66CD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526A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8CC7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863F57"/>
    <w:multiLevelType w:val="multilevel"/>
    <w:tmpl w:val="35E6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76AD389"/>
    <w:multiLevelType w:val="hybridMultilevel"/>
    <w:tmpl w:val="FFFFFFFF"/>
    <w:lvl w:ilvl="0" w:tplc="8DAA2F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12DA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C827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48B2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108F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A801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BEF3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BAB4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AE7D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BCE5A84"/>
    <w:multiLevelType w:val="hybridMultilevel"/>
    <w:tmpl w:val="FFFFFFFF"/>
    <w:lvl w:ilvl="0" w:tplc="02EA29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0CCC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54DF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86FC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FE20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6EEB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520F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3288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168C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612CD19"/>
    <w:multiLevelType w:val="hybridMultilevel"/>
    <w:tmpl w:val="FFFFFFFF"/>
    <w:lvl w:ilvl="0" w:tplc="D73CB7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9E83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C8B7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0EA5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C2FB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5E92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9ACD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C40D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2AAB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65B29F2"/>
    <w:multiLevelType w:val="multilevel"/>
    <w:tmpl w:val="DECA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5CFE8E8E"/>
    <w:multiLevelType w:val="hybridMultilevel"/>
    <w:tmpl w:val="FFFFFFFF"/>
    <w:lvl w:ilvl="0" w:tplc="4B347B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4C29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DA15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14F4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2C05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AE2D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EA17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74BC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7014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7614924"/>
    <w:multiLevelType w:val="hybridMultilevel"/>
    <w:tmpl w:val="FFFFFFFF"/>
    <w:lvl w:ilvl="0" w:tplc="7D9EA3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F62B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D6BE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94A9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82C1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2A43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6CAA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269F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EEF4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87E2165"/>
    <w:multiLevelType w:val="hybridMultilevel"/>
    <w:tmpl w:val="FFFFFFFF"/>
    <w:lvl w:ilvl="0" w:tplc="B3F68A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9864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7E0C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E0DB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5AAD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5A2F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403C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A617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B27C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0C34C8"/>
    <w:multiLevelType w:val="multilevel"/>
    <w:tmpl w:val="2182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76438534">
    <w:abstractNumId w:val="9"/>
  </w:num>
  <w:num w:numId="2" w16cid:durableId="1211192003">
    <w:abstractNumId w:val="6"/>
  </w:num>
  <w:num w:numId="3" w16cid:durableId="1376543167">
    <w:abstractNumId w:val="4"/>
  </w:num>
  <w:num w:numId="4" w16cid:durableId="170949320">
    <w:abstractNumId w:val="8"/>
  </w:num>
  <w:num w:numId="5" w16cid:durableId="330646753">
    <w:abstractNumId w:val="10"/>
  </w:num>
  <w:num w:numId="6" w16cid:durableId="561915592">
    <w:abstractNumId w:val="2"/>
  </w:num>
  <w:num w:numId="7" w16cid:durableId="565067726">
    <w:abstractNumId w:val="5"/>
  </w:num>
  <w:num w:numId="8" w16cid:durableId="1594052231">
    <w:abstractNumId w:val="3"/>
  </w:num>
  <w:num w:numId="9" w16cid:durableId="2023774483">
    <w:abstractNumId w:val="7"/>
  </w:num>
  <w:num w:numId="10" w16cid:durableId="1901593563">
    <w:abstractNumId w:val="11"/>
  </w:num>
  <w:num w:numId="11" w16cid:durableId="1835026733">
    <w:abstractNumId w:val="1"/>
  </w:num>
  <w:num w:numId="12" w16cid:durableId="7779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05"/>
    <w:rsid w:val="00003B5F"/>
    <w:rsid w:val="00006515"/>
    <w:rsid w:val="00016494"/>
    <w:rsid w:val="00040EB4"/>
    <w:rsid w:val="0004733E"/>
    <w:rsid w:val="00070FC0"/>
    <w:rsid w:val="00073562"/>
    <w:rsid w:val="0008203E"/>
    <w:rsid w:val="000A6549"/>
    <w:rsid w:val="000B223F"/>
    <w:rsid w:val="000D2668"/>
    <w:rsid w:val="000E282C"/>
    <w:rsid w:val="000F1D32"/>
    <w:rsid w:val="00105566"/>
    <w:rsid w:val="00122D9B"/>
    <w:rsid w:val="00135642"/>
    <w:rsid w:val="00136BAB"/>
    <w:rsid w:val="00164F3F"/>
    <w:rsid w:val="001971B8"/>
    <w:rsid w:val="001A7AA0"/>
    <w:rsid w:val="001B0C60"/>
    <w:rsid w:val="001C05F3"/>
    <w:rsid w:val="001C0904"/>
    <w:rsid w:val="001E0F9A"/>
    <w:rsid w:val="001E45AB"/>
    <w:rsid w:val="00271043"/>
    <w:rsid w:val="002813FA"/>
    <w:rsid w:val="00293BE0"/>
    <w:rsid w:val="002A4074"/>
    <w:rsid w:val="002B446B"/>
    <w:rsid w:val="002D6FDE"/>
    <w:rsid w:val="002E7D05"/>
    <w:rsid w:val="00312396"/>
    <w:rsid w:val="0032086E"/>
    <w:rsid w:val="003647D7"/>
    <w:rsid w:val="00395D3F"/>
    <w:rsid w:val="003C0C4B"/>
    <w:rsid w:val="003E7E13"/>
    <w:rsid w:val="003F26D2"/>
    <w:rsid w:val="0040435F"/>
    <w:rsid w:val="0041645B"/>
    <w:rsid w:val="004451F1"/>
    <w:rsid w:val="0044702D"/>
    <w:rsid w:val="00471A0A"/>
    <w:rsid w:val="00483359"/>
    <w:rsid w:val="004A4BE7"/>
    <w:rsid w:val="004E5432"/>
    <w:rsid w:val="004E7E52"/>
    <w:rsid w:val="00503955"/>
    <w:rsid w:val="00510066"/>
    <w:rsid w:val="005170E4"/>
    <w:rsid w:val="00546856"/>
    <w:rsid w:val="00551786"/>
    <w:rsid w:val="0055748E"/>
    <w:rsid w:val="00573F9B"/>
    <w:rsid w:val="00576E44"/>
    <w:rsid w:val="00583B1A"/>
    <w:rsid w:val="005C2FAA"/>
    <w:rsid w:val="005C7275"/>
    <w:rsid w:val="005D4BE3"/>
    <w:rsid w:val="005F140A"/>
    <w:rsid w:val="006041B6"/>
    <w:rsid w:val="00616252"/>
    <w:rsid w:val="00622A33"/>
    <w:rsid w:val="006323CB"/>
    <w:rsid w:val="00643C30"/>
    <w:rsid w:val="006806A5"/>
    <w:rsid w:val="0068224C"/>
    <w:rsid w:val="006B1208"/>
    <w:rsid w:val="006C3896"/>
    <w:rsid w:val="006D1870"/>
    <w:rsid w:val="006E7A73"/>
    <w:rsid w:val="006F021E"/>
    <w:rsid w:val="006F0CAF"/>
    <w:rsid w:val="006F29E9"/>
    <w:rsid w:val="00703487"/>
    <w:rsid w:val="00756ECC"/>
    <w:rsid w:val="00761898"/>
    <w:rsid w:val="00763CA2"/>
    <w:rsid w:val="007716F2"/>
    <w:rsid w:val="007A0B07"/>
    <w:rsid w:val="007A579B"/>
    <w:rsid w:val="007B0A5E"/>
    <w:rsid w:val="007D0344"/>
    <w:rsid w:val="007D6295"/>
    <w:rsid w:val="007E5E0E"/>
    <w:rsid w:val="0080289D"/>
    <w:rsid w:val="0081797A"/>
    <w:rsid w:val="00835F10"/>
    <w:rsid w:val="00846DE8"/>
    <w:rsid w:val="00874E9E"/>
    <w:rsid w:val="008854F2"/>
    <w:rsid w:val="008906B2"/>
    <w:rsid w:val="0089079F"/>
    <w:rsid w:val="008935DA"/>
    <w:rsid w:val="00897982"/>
    <w:rsid w:val="008A0361"/>
    <w:rsid w:val="008B1127"/>
    <w:rsid w:val="008E05ED"/>
    <w:rsid w:val="008E368F"/>
    <w:rsid w:val="008E3D04"/>
    <w:rsid w:val="008F256E"/>
    <w:rsid w:val="008F5FD4"/>
    <w:rsid w:val="009269DA"/>
    <w:rsid w:val="00951586"/>
    <w:rsid w:val="009608C6"/>
    <w:rsid w:val="009629B4"/>
    <w:rsid w:val="00964FB7"/>
    <w:rsid w:val="009701C5"/>
    <w:rsid w:val="00971DAA"/>
    <w:rsid w:val="009A5C48"/>
    <w:rsid w:val="009C0F97"/>
    <w:rsid w:val="00A00E4F"/>
    <w:rsid w:val="00A1650F"/>
    <w:rsid w:val="00A16601"/>
    <w:rsid w:val="00A27098"/>
    <w:rsid w:val="00A40C59"/>
    <w:rsid w:val="00A4610F"/>
    <w:rsid w:val="00A47069"/>
    <w:rsid w:val="00A60B59"/>
    <w:rsid w:val="00A83203"/>
    <w:rsid w:val="00A94418"/>
    <w:rsid w:val="00AA73B8"/>
    <w:rsid w:val="00AB402D"/>
    <w:rsid w:val="00AC01D2"/>
    <w:rsid w:val="00AD06F6"/>
    <w:rsid w:val="00AF22C9"/>
    <w:rsid w:val="00B11AE1"/>
    <w:rsid w:val="00B45A2D"/>
    <w:rsid w:val="00B60F38"/>
    <w:rsid w:val="00B70657"/>
    <w:rsid w:val="00B738C9"/>
    <w:rsid w:val="00B83024"/>
    <w:rsid w:val="00BA77B4"/>
    <w:rsid w:val="00BB596D"/>
    <w:rsid w:val="00BE4D6A"/>
    <w:rsid w:val="00C00F52"/>
    <w:rsid w:val="00C0497A"/>
    <w:rsid w:val="00C07B33"/>
    <w:rsid w:val="00C341D2"/>
    <w:rsid w:val="00C50E26"/>
    <w:rsid w:val="00C6478B"/>
    <w:rsid w:val="00C70C79"/>
    <w:rsid w:val="00C80608"/>
    <w:rsid w:val="00CA6F86"/>
    <w:rsid w:val="00CB0041"/>
    <w:rsid w:val="00CB0880"/>
    <w:rsid w:val="00CC499D"/>
    <w:rsid w:val="00CC5DFB"/>
    <w:rsid w:val="00CC6B33"/>
    <w:rsid w:val="00D34319"/>
    <w:rsid w:val="00D4033E"/>
    <w:rsid w:val="00D41D9A"/>
    <w:rsid w:val="00D44179"/>
    <w:rsid w:val="00D446D2"/>
    <w:rsid w:val="00D5301D"/>
    <w:rsid w:val="00D64292"/>
    <w:rsid w:val="00DC5AC0"/>
    <w:rsid w:val="00DD15F2"/>
    <w:rsid w:val="00DD4CB6"/>
    <w:rsid w:val="00DE2696"/>
    <w:rsid w:val="00DF4A8E"/>
    <w:rsid w:val="00E024B1"/>
    <w:rsid w:val="00E24634"/>
    <w:rsid w:val="00E37A09"/>
    <w:rsid w:val="00E42F03"/>
    <w:rsid w:val="00E57B81"/>
    <w:rsid w:val="00E75DFD"/>
    <w:rsid w:val="00E82BDA"/>
    <w:rsid w:val="00E855FC"/>
    <w:rsid w:val="00E9032B"/>
    <w:rsid w:val="00EB5388"/>
    <w:rsid w:val="00EB69BA"/>
    <w:rsid w:val="00EC5C6C"/>
    <w:rsid w:val="00ED439C"/>
    <w:rsid w:val="00F005A7"/>
    <w:rsid w:val="00F00AA3"/>
    <w:rsid w:val="00F0762E"/>
    <w:rsid w:val="00F158B0"/>
    <w:rsid w:val="00F21105"/>
    <w:rsid w:val="00F21399"/>
    <w:rsid w:val="00F22DE0"/>
    <w:rsid w:val="00F3667F"/>
    <w:rsid w:val="00F4437D"/>
    <w:rsid w:val="00F475AA"/>
    <w:rsid w:val="00F7072D"/>
    <w:rsid w:val="00FB1176"/>
    <w:rsid w:val="00FC5DB7"/>
    <w:rsid w:val="00FC7F65"/>
    <w:rsid w:val="00FD51D7"/>
    <w:rsid w:val="00FD5742"/>
    <w:rsid w:val="00FF3FA2"/>
    <w:rsid w:val="01533CD5"/>
    <w:rsid w:val="016AC3C6"/>
    <w:rsid w:val="01B91286"/>
    <w:rsid w:val="0216715F"/>
    <w:rsid w:val="023CF148"/>
    <w:rsid w:val="024478D2"/>
    <w:rsid w:val="039A4B53"/>
    <w:rsid w:val="050353E0"/>
    <w:rsid w:val="056BFD5C"/>
    <w:rsid w:val="060F3AEB"/>
    <w:rsid w:val="0666D5BB"/>
    <w:rsid w:val="06D031C5"/>
    <w:rsid w:val="08840DC0"/>
    <w:rsid w:val="08AA0249"/>
    <w:rsid w:val="08FE9570"/>
    <w:rsid w:val="0B6B715A"/>
    <w:rsid w:val="0CA75BF7"/>
    <w:rsid w:val="0CB1C1F9"/>
    <w:rsid w:val="0D8703A3"/>
    <w:rsid w:val="0E3AAC8B"/>
    <w:rsid w:val="0E713369"/>
    <w:rsid w:val="0F19BB08"/>
    <w:rsid w:val="0F2494E9"/>
    <w:rsid w:val="0F3B1712"/>
    <w:rsid w:val="0F777FE6"/>
    <w:rsid w:val="10195E76"/>
    <w:rsid w:val="105298C4"/>
    <w:rsid w:val="111A86D3"/>
    <w:rsid w:val="11A1ED1E"/>
    <w:rsid w:val="12ABAE3E"/>
    <w:rsid w:val="13F206F4"/>
    <w:rsid w:val="149BAAE2"/>
    <w:rsid w:val="14D8F479"/>
    <w:rsid w:val="15935E67"/>
    <w:rsid w:val="15D11D0D"/>
    <w:rsid w:val="16786685"/>
    <w:rsid w:val="1775625C"/>
    <w:rsid w:val="183FA471"/>
    <w:rsid w:val="1A2B963B"/>
    <w:rsid w:val="1A986E80"/>
    <w:rsid w:val="1AA929B2"/>
    <w:rsid w:val="1D36A9ED"/>
    <w:rsid w:val="1D48443C"/>
    <w:rsid w:val="1E3CD25A"/>
    <w:rsid w:val="2001A266"/>
    <w:rsid w:val="20962D28"/>
    <w:rsid w:val="21CD003F"/>
    <w:rsid w:val="22C9DF44"/>
    <w:rsid w:val="267E2359"/>
    <w:rsid w:val="29EEAFF5"/>
    <w:rsid w:val="2BA9D9C1"/>
    <w:rsid w:val="2BFDC779"/>
    <w:rsid w:val="2C5EA74B"/>
    <w:rsid w:val="2D2ED344"/>
    <w:rsid w:val="2DB6C7A5"/>
    <w:rsid w:val="2E4C424F"/>
    <w:rsid w:val="306E6127"/>
    <w:rsid w:val="32FC02D0"/>
    <w:rsid w:val="380A4C8F"/>
    <w:rsid w:val="38D74A5F"/>
    <w:rsid w:val="39337D3B"/>
    <w:rsid w:val="39F79248"/>
    <w:rsid w:val="3B602C8A"/>
    <w:rsid w:val="3BDF3B15"/>
    <w:rsid w:val="3D17CC23"/>
    <w:rsid w:val="3DFD8111"/>
    <w:rsid w:val="3EFFC368"/>
    <w:rsid w:val="3F5E417B"/>
    <w:rsid w:val="4373367E"/>
    <w:rsid w:val="4408DBDB"/>
    <w:rsid w:val="45C8C472"/>
    <w:rsid w:val="474AD3D1"/>
    <w:rsid w:val="4759EE9E"/>
    <w:rsid w:val="47D79114"/>
    <w:rsid w:val="489687A7"/>
    <w:rsid w:val="48D20557"/>
    <w:rsid w:val="491A2E9F"/>
    <w:rsid w:val="4AB6DB74"/>
    <w:rsid w:val="4B86076A"/>
    <w:rsid w:val="4C9406D7"/>
    <w:rsid w:val="4E067EAD"/>
    <w:rsid w:val="4E607B01"/>
    <w:rsid w:val="4EA814BC"/>
    <w:rsid w:val="4F57CD37"/>
    <w:rsid w:val="4FE73615"/>
    <w:rsid w:val="50C6F082"/>
    <w:rsid w:val="50C9756B"/>
    <w:rsid w:val="51101AFC"/>
    <w:rsid w:val="51891EE5"/>
    <w:rsid w:val="53563535"/>
    <w:rsid w:val="535B82B0"/>
    <w:rsid w:val="54845A17"/>
    <w:rsid w:val="548FE558"/>
    <w:rsid w:val="551D6B68"/>
    <w:rsid w:val="55445F70"/>
    <w:rsid w:val="556D6DEF"/>
    <w:rsid w:val="56B7EE11"/>
    <w:rsid w:val="575F7C6B"/>
    <w:rsid w:val="58E57FBD"/>
    <w:rsid w:val="5AB00747"/>
    <w:rsid w:val="5B329C9E"/>
    <w:rsid w:val="5CC45392"/>
    <w:rsid w:val="5EB39A79"/>
    <w:rsid w:val="5EB44016"/>
    <w:rsid w:val="618511F5"/>
    <w:rsid w:val="62C36A5D"/>
    <w:rsid w:val="638C2E42"/>
    <w:rsid w:val="645D3E44"/>
    <w:rsid w:val="64DE52D1"/>
    <w:rsid w:val="65389B52"/>
    <w:rsid w:val="6792BCFD"/>
    <w:rsid w:val="68A53686"/>
    <w:rsid w:val="696F186E"/>
    <w:rsid w:val="6A003D87"/>
    <w:rsid w:val="6A2DC3DF"/>
    <w:rsid w:val="6B74C00E"/>
    <w:rsid w:val="6FD3ED6C"/>
    <w:rsid w:val="70859E99"/>
    <w:rsid w:val="717ED8D2"/>
    <w:rsid w:val="722EAD79"/>
    <w:rsid w:val="73577916"/>
    <w:rsid w:val="73F0D25E"/>
    <w:rsid w:val="74E3D52F"/>
    <w:rsid w:val="76F11811"/>
    <w:rsid w:val="774CBDA9"/>
    <w:rsid w:val="77C9F0A2"/>
    <w:rsid w:val="790089BA"/>
    <w:rsid w:val="79664748"/>
    <w:rsid w:val="79893C43"/>
    <w:rsid w:val="7A44C852"/>
    <w:rsid w:val="7CBF4DE7"/>
    <w:rsid w:val="7E32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EC538"/>
  <w15:chartTrackingRefBased/>
  <w15:docId w15:val="{6ECA9C8B-E63A-45FB-A6E6-8384D70A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D0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D0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E7D0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E7D0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E7D0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E7D0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E7D0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E7D0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E7D0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E7D0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E7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D0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E7D0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E7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D0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E7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D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D0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E7D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D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Meade, Fergal</dc:creator>
  <keywords/>
  <dc:description/>
  <lastModifiedBy>Meade, Fergal</lastModifiedBy>
  <revision>5</revision>
  <lastPrinted>2025-12-19T12:36:00.0000000Z</lastPrinted>
  <dcterms:created xsi:type="dcterms:W3CDTF">2026-01-21T15:45:00.0000000Z</dcterms:created>
  <dcterms:modified xsi:type="dcterms:W3CDTF">2026-06-24T09:00:02.0745675Z</dcterms:modified>
</coreProperties>
</file>